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7D8F" w:rsidRDefault="001F7D8F" w:rsidP="001F7D8F">
      <w:pPr>
        <w:pStyle w:val="NormaleWeb"/>
      </w:pPr>
      <w:r>
        <w:rPr>
          <w:rFonts w:ascii="Arial,Bold" w:hAnsi="Arial,Bold"/>
          <w:sz w:val="20"/>
          <w:szCs w:val="20"/>
        </w:rPr>
        <w:t xml:space="preserve">Modulo per la presentazione di reclami, segnalazioni e suggerimenti </w:t>
      </w:r>
    </w:p>
    <w:p w:rsidR="001F7D8F" w:rsidRDefault="001F7D8F" w:rsidP="001F7D8F">
      <w:pPr>
        <w:pStyle w:val="NormaleWeb"/>
        <w:rPr>
          <w:rFonts w:ascii="Arial,Bold" w:hAnsi="Arial,Bold"/>
          <w:sz w:val="20"/>
          <w:szCs w:val="20"/>
        </w:rPr>
      </w:pPr>
    </w:p>
    <w:p w:rsidR="001F7D8F" w:rsidRDefault="001F7D8F" w:rsidP="001F7D8F">
      <w:pPr>
        <w:pStyle w:val="NormaleWeb"/>
        <w:rPr>
          <w:rFonts w:ascii="Arial,Bold" w:hAnsi="Arial,Bold"/>
          <w:sz w:val="20"/>
          <w:szCs w:val="20"/>
        </w:rPr>
      </w:pPr>
    </w:p>
    <w:p w:rsidR="001F7D8F" w:rsidRDefault="001F7D8F" w:rsidP="001F7D8F">
      <w:pPr>
        <w:pStyle w:val="NormaleWeb"/>
      </w:pPr>
      <w:r>
        <w:rPr>
          <w:rFonts w:ascii="Arial,Bold" w:hAnsi="Arial,Bold"/>
          <w:sz w:val="20"/>
          <w:szCs w:val="20"/>
        </w:rPr>
        <w:t>Tipo di comunicazione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Reclamo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Segnalazione        </w:t>
      </w: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 Suggerimento        </w:t>
      </w:r>
    </w:p>
    <w:p w:rsidR="001F7D8F" w:rsidRDefault="001F7D8F" w:rsidP="001F7D8F">
      <w:pPr>
        <w:pStyle w:val="NormaleWeb"/>
      </w:pPr>
    </w:p>
    <w:p w:rsidR="001F7D8F" w:rsidRPr="001F7D8F" w:rsidRDefault="001F7D8F" w:rsidP="001F7D8F">
      <w:pPr>
        <w:pStyle w:val="NormaleWeb"/>
      </w:pPr>
      <w:r>
        <w:rPr>
          <w:rFonts w:ascii="Arial,Bold" w:hAnsi="Arial,Bold"/>
          <w:sz w:val="20"/>
          <w:szCs w:val="20"/>
        </w:rPr>
        <w:t>Argomento:</w:t>
      </w:r>
    </w:p>
    <w:p w:rsidR="001F7D8F" w:rsidRDefault="001F7D8F" w:rsidP="001F7D8F">
      <w:pPr>
        <w:pStyle w:val="NormaleWeb"/>
        <w:rPr>
          <w:rFonts w:ascii="Arial,Bold" w:hAnsi="Arial,Bold"/>
          <w:sz w:val="20"/>
          <w:szCs w:val="20"/>
        </w:rPr>
      </w:pPr>
    </w:p>
    <w:p w:rsidR="001F7D8F" w:rsidRDefault="001F7D8F" w:rsidP="001F7D8F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 xml:space="preserve">accoglienza e funzionamento </w:t>
      </w:r>
    </w:p>
    <w:p w:rsidR="001F7D8F" w:rsidRDefault="001F7D8F" w:rsidP="001F7D8F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ab/>
      </w:r>
      <w:r w:rsidR="001A50F3">
        <w:rPr>
          <w:rFonts w:ascii="Arial" w:hAnsi="Arial" w:cs="Arial"/>
          <w:sz w:val="20"/>
          <w:szCs w:val="20"/>
        </w:rPr>
        <w:t>Pulizia stanze e spazi comuni</w:t>
      </w:r>
    </w:p>
    <w:p w:rsidR="001F7D8F" w:rsidRDefault="001F7D8F" w:rsidP="001F7D8F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informazione e modulistica</w:t>
      </w:r>
    </w:p>
    <w:p w:rsidR="001F7D8F" w:rsidRDefault="001F7D8F" w:rsidP="001F7D8F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ab/>
      </w:r>
      <w:r w:rsidR="001A50F3">
        <w:rPr>
          <w:rFonts w:ascii="Arial" w:hAnsi="Arial" w:cs="Arial"/>
          <w:sz w:val="20"/>
          <w:szCs w:val="20"/>
        </w:rPr>
        <w:t>Ordini di servizio</w:t>
      </w:r>
    </w:p>
    <w:p w:rsidR="001F7D8F" w:rsidRDefault="001F7D8F" w:rsidP="001F7D8F">
      <w:pPr>
        <w:pStyle w:val="NormaleWeb"/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 xml:space="preserve">manutenzione </w:t>
      </w:r>
      <w:r w:rsidR="001A50F3">
        <w:rPr>
          <w:rFonts w:ascii="Arial" w:hAnsi="Arial" w:cs="Arial"/>
          <w:sz w:val="20"/>
          <w:szCs w:val="20"/>
        </w:rPr>
        <w:t>attrezzature ed impianti</w:t>
      </w:r>
      <w:r>
        <w:rPr>
          <w:rFonts w:ascii="Arial" w:hAnsi="Arial" w:cs="Arial"/>
          <w:sz w:val="20"/>
          <w:szCs w:val="20"/>
        </w:rPr>
        <w:t xml:space="preserve"> </w:t>
      </w:r>
    </w:p>
    <w:p w:rsidR="001F7D8F" w:rsidRPr="001A50F3" w:rsidRDefault="001A50F3" w:rsidP="001F7D8F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ab/>
        <w:t>Confort della struttura</w:t>
      </w:r>
      <w:r w:rsidR="001F7D8F">
        <w:rPr>
          <w:rFonts w:ascii="Arial" w:hAnsi="Arial" w:cs="Arial"/>
          <w:sz w:val="20"/>
          <w:szCs w:val="20"/>
        </w:rPr>
        <w:t xml:space="preserve"> </w:t>
      </w:r>
    </w:p>
    <w:p w:rsidR="001A50F3" w:rsidRDefault="001A50F3" w:rsidP="001F7D8F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</w:r>
      <w:r w:rsidR="001F7D8F">
        <w:rPr>
          <w:rFonts w:ascii="Arial" w:hAnsi="Arial" w:cs="Arial"/>
          <w:sz w:val="20"/>
          <w:szCs w:val="20"/>
        </w:rPr>
        <w:t xml:space="preserve">sicurezza </w:t>
      </w:r>
    </w:p>
    <w:p w:rsidR="00620ED0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sym w:font="Wingdings" w:char="F071"/>
      </w:r>
      <w:r>
        <w:rPr>
          <w:rFonts w:ascii="Arial" w:hAnsi="Arial" w:cs="Arial"/>
          <w:sz w:val="20"/>
          <w:szCs w:val="20"/>
        </w:rPr>
        <w:tab/>
      </w:r>
      <w:r w:rsidR="001F7D8F">
        <w:rPr>
          <w:rFonts w:ascii="Arial" w:hAnsi="Arial" w:cs="Arial"/>
          <w:sz w:val="20"/>
          <w:szCs w:val="20"/>
        </w:rPr>
        <w:t>altro</w:t>
      </w:r>
      <w:r>
        <w:rPr>
          <w:rFonts w:ascii="Arial" w:hAnsi="Arial" w:cs="Arial"/>
          <w:sz w:val="20"/>
          <w:szCs w:val="20"/>
        </w:rPr>
        <w:t>_______________________________</w:t>
      </w: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1A50F3" w:rsidRDefault="001A50F3" w:rsidP="001A50F3">
      <w:pPr>
        <w:pStyle w:val="NormaleWeb"/>
      </w:pPr>
      <w:r>
        <w:rPr>
          <w:rFonts w:ascii="Arial,Bold" w:hAnsi="Arial,Bold"/>
          <w:sz w:val="20"/>
          <w:szCs w:val="20"/>
        </w:rPr>
        <w:t>Descrizione:</w:t>
      </w:r>
      <w:r>
        <w:rPr>
          <w:rFonts w:ascii="Arial" w:hAnsi="Arial" w:cs="Arial"/>
          <w:sz w:val="20"/>
          <w:szCs w:val="20"/>
        </w:rPr>
        <w:t xml:space="preserve">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_________________________________________________________________________________ </w:t>
      </w: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Default="001A50F3" w:rsidP="001A50F3">
      <w:pPr>
        <w:pStyle w:val="NormaleWeb"/>
      </w:pPr>
      <w:r>
        <w:rPr>
          <w:rFonts w:ascii="Arial,Bold" w:hAnsi="Arial,Bold"/>
          <w:sz w:val="20"/>
          <w:szCs w:val="20"/>
        </w:rPr>
        <w:t>Parte da compilare a cura del responsabile che ha ricevuto la segnalazione che la prende in carico per il trattamento.</w:t>
      </w: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Area di destinazione della </w:t>
      </w:r>
      <w:proofErr w:type="gramStart"/>
      <w:r>
        <w:rPr>
          <w:rFonts w:ascii="Arial" w:hAnsi="Arial" w:cs="Arial"/>
          <w:sz w:val="20"/>
          <w:szCs w:val="20"/>
        </w:rPr>
        <w:t>segnalazione:_</w:t>
      </w:r>
      <w:proofErr w:type="gramEnd"/>
      <w:r>
        <w:rPr>
          <w:rFonts w:ascii="Arial" w:hAnsi="Arial" w:cs="Arial"/>
          <w:sz w:val="20"/>
          <w:szCs w:val="20"/>
        </w:rPr>
        <w:t>_____________________________________</w:t>
      </w:r>
    </w:p>
    <w:p w:rsidR="001A50F3" w:rsidRDefault="001A50F3" w:rsidP="001A50F3">
      <w:pPr>
        <w:pStyle w:val="NormaleWeb"/>
        <w:rPr>
          <w:rFonts w:ascii="Arial" w:hAnsi="Arial" w:cs="Arial"/>
          <w:sz w:val="20"/>
          <w:szCs w:val="20"/>
        </w:rPr>
      </w:pPr>
    </w:p>
    <w:p w:rsidR="001A50F3" w:rsidRPr="001A50F3" w:rsidRDefault="001A50F3" w:rsidP="001A50F3">
      <w:pPr>
        <w:pStyle w:val="NormaleWeb"/>
        <w:sectPr w:rsidR="001A50F3" w:rsidRPr="001A50F3" w:rsidSect="008335D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1134" w:bottom="851" w:left="1134" w:header="709" w:footer="737" w:gutter="0"/>
          <w:cols w:space="708"/>
          <w:docGrid w:linePitch="360"/>
        </w:sectPr>
      </w:pPr>
      <w:r>
        <w:rPr>
          <w:rFonts w:ascii="Arial" w:hAnsi="Arial" w:cs="Arial"/>
          <w:sz w:val="20"/>
          <w:szCs w:val="20"/>
        </w:rPr>
        <w:t>Il trattamento sarà gestito entro 30 giorni dalla data di ricezione della segnalazione</w:t>
      </w:r>
    </w:p>
    <w:p w:rsidR="0071497C" w:rsidRPr="00B43DF4" w:rsidRDefault="0071497C" w:rsidP="00B43DF4">
      <w:pPr>
        <w:numPr>
          <w:ilvl w:val="12"/>
          <w:numId w:val="0"/>
        </w:numPr>
        <w:spacing w:before="120" w:line="360" w:lineRule="auto"/>
        <w:jc w:val="both"/>
        <w:rPr>
          <w:rFonts w:ascii="Verdana" w:hAnsi="Verdana"/>
          <w:sz w:val="18"/>
          <w:szCs w:val="18"/>
        </w:rPr>
      </w:pPr>
    </w:p>
    <w:sectPr w:rsidR="0071497C" w:rsidRPr="00B43DF4" w:rsidSect="009A1FD0">
      <w:headerReference w:type="default" r:id="rId13"/>
      <w:footerReference w:type="even" r:id="rId14"/>
      <w:footerReference w:type="default" r:id="rId15"/>
      <w:pgSz w:w="11906" w:h="16838"/>
      <w:pgMar w:top="851" w:right="737" w:bottom="1701" w:left="737" w:header="709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5069" w:rsidRDefault="00EA5069">
      <w:r>
        <w:separator/>
      </w:r>
    </w:p>
  </w:endnote>
  <w:endnote w:type="continuationSeparator" w:id="0">
    <w:p w:rsidR="00EA5069" w:rsidRDefault="00EA50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vantGarde">
    <w:altName w:val="Century Gothic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Palatino">
    <w:panose1 w:val="00000000000000000000"/>
    <w:charset w:val="4D"/>
    <w:family w:val="auto"/>
    <w:pitch w:val="variable"/>
    <w:sig w:usb0="A00002FF" w:usb1="7800205A" w:usb2="14600000" w:usb3="00000000" w:csb0="000001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 Ref">
    <w:altName w:val="Tahoma"/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Arial,Bold">
    <w:altName w:val="Arial"/>
    <w:panose1 w:val="020B0604020202020204"/>
    <w:charset w:val="00"/>
    <w:family w:val="roman"/>
    <w:notTrueType/>
    <w:pitch w:val="default"/>
  </w:font>
  <w:font w:name="BankGothic Md BT">
    <w:altName w:val="Copperplate Gothic Bold"/>
    <w:panose1 w:val="020B06040202020202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A2" w:rsidRDefault="004E2BA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781" w:type="dxa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74"/>
      <w:gridCol w:w="1025"/>
      <w:gridCol w:w="491"/>
      <w:gridCol w:w="3155"/>
      <w:gridCol w:w="709"/>
      <w:gridCol w:w="1417"/>
      <w:gridCol w:w="1560"/>
      <w:gridCol w:w="850"/>
    </w:tblGrid>
    <w:tr w:rsidR="006C312A" w:rsidRPr="006C312A" w:rsidTr="006C312A">
      <w:tc>
        <w:tcPr>
          <w:tcW w:w="574" w:type="dxa"/>
          <w:vMerge w:val="restart"/>
          <w:vAlign w:val="center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18"/>
              <w:szCs w:val="18"/>
            </w:rPr>
          </w:pPr>
          <w:r w:rsidRPr="006C312A">
            <w:rPr>
              <w:rFonts w:ascii="Calibri" w:hAnsi="Calibri"/>
              <w:i/>
              <w:sz w:val="18"/>
              <w:szCs w:val="18"/>
            </w:rPr>
            <w:t>REV.</w:t>
          </w:r>
        </w:p>
      </w:tc>
      <w:tc>
        <w:tcPr>
          <w:tcW w:w="1025" w:type="dxa"/>
          <w:vMerge w:val="restart"/>
          <w:vAlign w:val="center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18"/>
              <w:szCs w:val="18"/>
            </w:rPr>
          </w:pPr>
          <w:r w:rsidRPr="006C312A">
            <w:rPr>
              <w:rFonts w:ascii="Calibri" w:hAnsi="Calibri"/>
              <w:i/>
              <w:sz w:val="18"/>
              <w:szCs w:val="18"/>
            </w:rPr>
            <w:t>Data emissione</w:t>
          </w:r>
        </w:p>
      </w:tc>
      <w:tc>
        <w:tcPr>
          <w:tcW w:w="491" w:type="dxa"/>
          <w:vMerge w:val="restart"/>
          <w:vAlign w:val="center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18"/>
              <w:szCs w:val="18"/>
            </w:rPr>
          </w:pPr>
          <w:r w:rsidRPr="006C312A">
            <w:rPr>
              <w:rFonts w:ascii="Calibri" w:hAnsi="Calibri"/>
              <w:i/>
              <w:sz w:val="18"/>
              <w:szCs w:val="18"/>
            </w:rPr>
            <w:t>N°</w:t>
          </w:r>
        </w:p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18"/>
              <w:szCs w:val="18"/>
            </w:rPr>
          </w:pPr>
          <w:r w:rsidRPr="006C312A">
            <w:rPr>
              <w:rFonts w:ascii="Calibri" w:hAnsi="Calibri"/>
              <w:i/>
              <w:sz w:val="18"/>
              <w:szCs w:val="18"/>
            </w:rPr>
            <w:t>pag.</w:t>
          </w:r>
        </w:p>
      </w:tc>
      <w:tc>
        <w:tcPr>
          <w:tcW w:w="3155" w:type="dxa"/>
          <w:vMerge w:val="restart"/>
          <w:vAlign w:val="center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18"/>
              <w:szCs w:val="18"/>
            </w:rPr>
          </w:pPr>
          <w:r w:rsidRPr="006C312A">
            <w:rPr>
              <w:rFonts w:ascii="Calibri" w:hAnsi="Calibri"/>
              <w:i/>
              <w:sz w:val="18"/>
              <w:szCs w:val="18"/>
            </w:rPr>
            <w:t>Causale preparazione</w:t>
          </w:r>
        </w:p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18"/>
              <w:szCs w:val="18"/>
            </w:rPr>
          </w:pPr>
          <w:r w:rsidRPr="006C312A">
            <w:rPr>
              <w:rFonts w:ascii="Calibri" w:hAnsi="Calibri"/>
              <w:i/>
              <w:sz w:val="18"/>
              <w:szCs w:val="18"/>
            </w:rPr>
            <w:t>modifica documento</w:t>
          </w:r>
        </w:p>
      </w:tc>
      <w:tc>
        <w:tcPr>
          <w:tcW w:w="2126" w:type="dxa"/>
          <w:gridSpan w:val="2"/>
          <w:vAlign w:val="center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18"/>
              <w:szCs w:val="18"/>
            </w:rPr>
          </w:pPr>
          <w:r w:rsidRPr="006C312A">
            <w:rPr>
              <w:rFonts w:ascii="Calibri" w:hAnsi="Calibri"/>
              <w:i/>
              <w:sz w:val="18"/>
              <w:szCs w:val="18"/>
            </w:rPr>
            <w:t>Redazione</w:t>
          </w:r>
        </w:p>
      </w:tc>
      <w:tc>
        <w:tcPr>
          <w:tcW w:w="2410" w:type="dxa"/>
          <w:gridSpan w:val="2"/>
          <w:vAlign w:val="center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18"/>
              <w:szCs w:val="18"/>
            </w:rPr>
          </w:pPr>
          <w:r w:rsidRPr="006C312A">
            <w:rPr>
              <w:rFonts w:ascii="Calibri" w:hAnsi="Calibri"/>
              <w:i/>
              <w:sz w:val="18"/>
              <w:szCs w:val="18"/>
            </w:rPr>
            <w:t>Approvazione</w:t>
          </w:r>
        </w:p>
      </w:tc>
    </w:tr>
    <w:tr w:rsidR="006C312A" w:rsidRPr="006C312A" w:rsidTr="00F472F9">
      <w:tc>
        <w:tcPr>
          <w:tcW w:w="574" w:type="dxa"/>
          <w:vMerge/>
        </w:tcPr>
        <w:p w:rsidR="006C312A" w:rsidRPr="006C312A" w:rsidRDefault="006C312A" w:rsidP="00A16449">
          <w:pPr>
            <w:tabs>
              <w:tab w:val="left" w:pos="1418"/>
              <w:tab w:val="left" w:pos="6804"/>
              <w:tab w:val="left" w:pos="7655"/>
              <w:tab w:val="right" w:pos="9639"/>
            </w:tabs>
            <w:jc w:val="center"/>
            <w:rPr>
              <w:rFonts w:ascii="Calibri" w:hAnsi="Calibri"/>
              <w:b/>
              <w:i/>
              <w:sz w:val="18"/>
            </w:rPr>
          </w:pPr>
        </w:p>
      </w:tc>
      <w:tc>
        <w:tcPr>
          <w:tcW w:w="1025" w:type="dxa"/>
          <w:vMerge/>
        </w:tcPr>
        <w:p w:rsidR="006C312A" w:rsidRPr="006C312A" w:rsidRDefault="006C312A" w:rsidP="00A16449">
          <w:pPr>
            <w:tabs>
              <w:tab w:val="left" w:pos="1418"/>
              <w:tab w:val="left" w:pos="6804"/>
              <w:tab w:val="left" w:pos="7655"/>
              <w:tab w:val="right" w:pos="9639"/>
            </w:tabs>
            <w:jc w:val="center"/>
            <w:rPr>
              <w:rFonts w:ascii="Calibri" w:hAnsi="Calibri"/>
              <w:b/>
              <w:i/>
              <w:sz w:val="18"/>
            </w:rPr>
          </w:pPr>
        </w:p>
      </w:tc>
      <w:tc>
        <w:tcPr>
          <w:tcW w:w="491" w:type="dxa"/>
          <w:vMerge/>
        </w:tcPr>
        <w:p w:rsidR="006C312A" w:rsidRPr="006C312A" w:rsidRDefault="006C312A" w:rsidP="00A16449">
          <w:pPr>
            <w:tabs>
              <w:tab w:val="left" w:pos="1418"/>
              <w:tab w:val="left" w:pos="6804"/>
              <w:tab w:val="left" w:pos="7655"/>
              <w:tab w:val="right" w:pos="9639"/>
            </w:tabs>
            <w:jc w:val="center"/>
            <w:rPr>
              <w:rFonts w:ascii="Calibri" w:hAnsi="Calibri"/>
              <w:b/>
              <w:i/>
              <w:sz w:val="18"/>
            </w:rPr>
          </w:pPr>
        </w:p>
      </w:tc>
      <w:tc>
        <w:tcPr>
          <w:tcW w:w="3155" w:type="dxa"/>
          <w:vMerge/>
        </w:tcPr>
        <w:p w:rsidR="006C312A" w:rsidRPr="006C312A" w:rsidRDefault="006C312A" w:rsidP="00A16449">
          <w:pPr>
            <w:tabs>
              <w:tab w:val="left" w:pos="1418"/>
              <w:tab w:val="left" w:pos="6804"/>
              <w:tab w:val="left" w:pos="7655"/>
              <w:tab w:val="right" w:pos="9639"/>
            </w:tabs>
            <w:jc w:val="center"/>
            <w:rPr>
              <w:rFonts w:ascii="Calibri" w:hAnsi="Calibri"/>
              <w:b/>
              <w:i/>
              <w:sz w:val="18"/>
            </w:rPr>
          </w:pPr>
        </w:p>
      </w:tc>
      <w:tc>
        <w:tcPr>
          <w:tcW w:w="709" w:type="dxa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20"/>
            </w:rPr>
          </w:pPr>
          <w:proofErr w:type="spellStart"/>
          <w:r w:rsidRPr="006C312A">
            <w:rPr>
              <w:rFonts w:ascii="Calibri" w:hAnsi="Calibri"/>
              <w:i/>
              <w:sz w:val="20"/>
            </w:rPr>
            <w:t>Funz</w:t>
          </w:r>
          <w:proofErr w:type="spellEnd"/>
          <w:r w:rsidRPr="006C312A">
            <w:rPr>
              <w:rFonts w:ascii="Calibri" w:hAnsi="Calibri"/>
              <w:i/>
              <w:sz w:val="20"/>
            </w:rPr>
            <w:t>.</w:t>
          </w:r>
        </w:p>
      </w:tc>
      <w:tc>
        <w:tcPr>
          <w:tcW w:w="1417" w:type="dxa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20"/>
            </w:rPr>
          </w:pPr>
        </w:p>
      </w:tc>
      <w:tc>
        <w:tcPr>
          <w:tcW w:w="1560" w:type="dxa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20"/>
            </w:rPr>
          </w:pPr>
          <w:proofErr w:type="spellStart"/>
          <w:r w:rsidRPr="006C312A">
            <w:rPr>
              <w:rFonts w:ascii="Calibri" w:hAnsi="Calibri"/>
              <w:i/>
              <w:sz w:val="20"/>
            </w:rPr>
            <w:t>Funz</w:t>
          </w:r>
          <w:proofErr w:type="spellEnd"/>
          <w:r w:rsidRPr="006C312A">
            <w:rPr>
              <w:rFonts w:ascii="Calibri" w:hAnsi="Calibri"/>
              <w:i/>
              <w:sz w:val="20"/>
            </w:rPr>
            <w:t>.</w:t>
          </w:r>
        </w:p>
      </w:tc>
      <w:tc>
        <w:tcPr>
          <w:tcW w:w="850" w:type="dxa"/>
        </w:tcPr>
        <w:p w:rsidR="006C312A" w:rsidRPr="006C312A" w:rsidRDefault="006C312A" w:rsidP="00A16449">
          <w:pPr>
            <w:pStyle w:val="TESTO"/>
            <w:jc w:val="center"/>
            <w:rPr>
              <w:rFonts w:ascii="Calibri" w:hAnsi="Calibri"/>
              <w:i/>
              <w:sz w:val="20"/>
            </w:rPr>
          </w:pPr>
        </w:p>
      </w:tc>
    </w:tr>
    <w:tr w:rsidR="0069512A" w:rsidRPr="006C312A" w:rsidTr="00F472F9">
      <w:trPr>
        <w:trHeight w:val="320"/>
      </w:trPr>
      <w:tc>
        <w:tcPr>
          <w:tcW w:w="574" w:type="dxa"/>
        </w:tcPr>
        <w:p w:rsidR="0069512A" w:rsidRPr="00CE2F04" w:rsidRDefault="004E2BA2" w:rsidP="0069512A">
          <w:pPr>
            <w:pStyle w:val="TESTO"/>
            <w:spacing w:before="60" w:after="60"/>
            <w:jc w:val="center"/>
            <w:rPr>
              <w:rFonts w:ascii="Calibri" w:hAnsi="Calibri"/>
              <w:bCs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1</w:t>
          </w:r>
        </w:p>
      </w:tc>
      <w:tc>
        <w:tcPr>
          <w:tcW w:w="1025" w:type="dxa"/>
        </w:tcPr>
        <w:p w:rsidR="0069512A" w:rsidRPr="00CE2F04" w:rsidRDefault="0069512A" w:rsidP="0069512A">
          <w:pPr>
            <w:pStyle w:val="TESTO"/>
            <w:spacing w:before="60" w:after="60"/>
            <w:jc w:val="center"/>
            <w:rPr>
              <w:rFonts w:ascii="Calibri" w:hAnsi="Calibri"/>
              <w:bCs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0</w:t>
          </w:r>
          <w:r w:rsidR="004E2BA2">
            <w:rPr>
              <w:rFonts w:ascii="Calibri" w:hAnsi="Calibri"/>
              <w:bCs/>
              <w:sz w:val="18"/>
              <w:szCs w:val="18"/>
            </w:rPr>
            <w:t>1</w:t>
          </w:r>
          <w:r>
            <w:rPr>
              <w:rFonts w:ascii="Calibri" w:hAnsi="Calibri"/>
              <w:bCs/>
              <w:sz w:val="18"/>
              <w:szCs w:val="18"/>
            </w:rPr>
            <w:t>/</w:t>
          </w:r>
          <w:r w:rsidR="004E2BA2">
            <w:rPr>
              <w:rFonts w:ascii="Calibri" w:hAnsi="Calibri"/>
              <w:bCs/>
              <w:sz w:val="18"/>
              <w:szCs w:val="18"/>
            </w:rPr>
            <w:t>10</w:t>
          </w:r>
          <w:r>
            <w:rPr>
              <w:rFonts w:ascii="Calibri" w:hAnsi="Calibri"/>
              <w:bCs/>
              <w:sz w:val="18"/>
              <w:szCs w:val="18"/>
            </w:rPr>
            <w:t>/1</w:t>
          </w:r>
          <w:r w:rsidR="004E2BA2">
            <w:rPr>
              <w:rFonts w:ascii="Calibri" w:hAnsi="Calibri"/>
              <w:bCs/>
              <w:sz w:val="18"/>
              <w:szCs w:val="18"/>
            </w:rPr>
            <w:t>9</w:t>
          </w:r>
        </w:p>
      </w:tc>
      <w:tc>
        <w:tcPr>
          <w:tcW w:w="491" w:type="dxa"/>
        </w:tcPr>
        <w:p w:rsidR="0069512A" w:rsidRPr="00CE2F04" w:rsidRDefault="0069512A" w:rsidP="0069512A">
          <w:pPr>
            <w:pStyle w:val="TESTO"/>
            <w:spacing w:before="60" w:after="60"/>
            <w:jc w:val="center"/>
            <w:rPr>
              <w:rFonts w:ascii="Calibri" w:hAnsi="Calibri"/>
              <w:bCs/>
              <w:sz w:val="18"/>
              <w:szCs w:val="18"/>
            </w:rPr>
          </w:pPr>
        </w:p>
      </w:tc>
      <w:tc>
        <w:tcPr>
          <w:tcW w:w="3155" w:type="dxa"/>
        </w:tcPr>
        <w:p w:rsidR="0069512A" w:rsidRPr="00CE2F04" w:rsidRDefault="004E2BA2" w:rsidP="0069512A">
          <w:pPr>
            <w:pStyle w:val="TESTO"/>
            <w:spacing w:before="60" w:after="60"/>
            <w:jc w:val="center"/>
            <w:rPr>
              <w:rFonts w:ascii="Calibri" w:hAnsi="Calibri"/>
              <w:bCs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Prima emissione</w:t>
          </w:r>
        </w:p>
      </w:tc>
      <w:tc>
        <w:tcPr>
          <w:tcW w:w="709" w:type="dxa"/>
        </w:tcPr>
        <w:p w:rsidR="0069512A" w:rsidRPr="00CE2F04" w:rsidRDefault="0069512A" w:rsidP="0069512A">
          <w:pPr>
            <w:pStyle w:val="TESTO"/>
            <w:spacing w:before="60" w:after="60"/>
            <w:jc w:val="center"/>
            <w:rPr>
              <w:rFonts w:ascii="Calibri" w:hAnsi="Calibri"/>
              <w:bCs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CSL</w:t>
          </w:r>
        </w:p>
      </w:tc>
      <w:tc>
        <w:tcPr>
          <w:tcW w:w="1417" w:type="dxa"/>
        </w:tcPr>
        <w:p w:rsidR="0069512A" w:rsidRPr="006C312A" w:rsidRDefault="0069512A" w:rsidP="0069512A">
          <w:pPr>
            <w:pStyle w:val="TESTO"/>
            <w:spacing w:before="60" w:after="60"/>
            <w:jc w:val="center"/>
            <w:rPr>
              <w:rFonts w:ascii="Calibri" w:hAnsi="Calibri"/>
              <w:bCs/>
              <w:i/>
              <w:sz w:val="12"/>
              <w:szCs w:val="12"/>
            </w:rPr>
          </w:pPr>
        </w:p>
      </w:tc>
      <w:tc>
        <w:tcPr>
          <w:tcW w:w="1560" w:type="dxa"/>
        </w:tcPr>
        <w:p w:rsidR="0069512A" w:rsidRPr="00CE2F04" w:rsidRDefault="0069512A" w:rsidP="0069512A">
          <w:pPr>
            <w:pStyle w:val="TESTO"/>
            <w:spacing w:before="60" w:after="60"/>
            <w:jc w:val="center"/>
            <w:rPr>
              <w:rFonts w:ascii="Calibri" w:hAnsi="Calibri"/>
              <w:bCs/>
              <w:sz w:val="18"/>
              <w:szCs w:val="18"/>
            </w:rPr>
          </w:pPr>
          <w:r>
            <w:rPr>
              <w:rFonts w:ascii="Calibri" w:hAnsi="Calibri"/>
              <w:bCs/>
              <w:sz w:val="18"/>
              <w:szCs w:val="18"/>
            </w:rPr>
            <w:t>AMM</w:t>
          </w:r>
        </w:p>
      </w:tc>
      <w:tc>
        <w:tcPr>
          <w:tcW w:w="850" w:type="dxa"/>
        </w:tcPr>
        <w:p w:rsidR="0069512A" w:rsidRPr="006C312A" w:rsidRDefault="0069512A" w:rsidP="0069512A">
          <w:pPr>
            <w:pStyle w:val="TESTO"/>
            <w:spacing w:before="60" w:after="60"/>
            <w:jc w:val="center"/>
            <w:rPr>
              <w:rFonts w:ascii="Calibri" w:hAnsi="Calibri"/>
              <w:bCs/>
              <w:sz w:val="12"/>
              <w:szCs w:val="12"/>
            </w:rPr>
          </w:pPr>
        </w:p>
      </w:tc>
    </w:tr>
  </w:tbl>
  <w:p w:rsidR="005E4F1F" w:rsidRPr="00E973AB" w:rsidRDefault="005E4F1F" w:rsidP="008335D1">
    <w:pPr>
      <w:tabs>
        <w:tab w:val="left" w:pos="1440"/>
      </w:tabs>
      <w:rPr>
        <w:sz w:val="16"/>
        <w:szCs w:val="16"/>
      </w:rPr>
    </w:pPr>
  </w:p>
  <w:p w:rsidR="005E4F1F" w:rsidRPr="006C312A" w:rsidRDefault="005E4F1F" w:rsidP="008335D1">
    <w:pPr>
      <w:pStyle w:val="Pidipagina"/>
      <w:ind w:right="360"/>
      <w:rPr>
        <w:rFonts w:ascii="Calibri" w:hAnsi="Calibri"/>
        <w:i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A2" w:rsidRDefault="004E2BA2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4D" w:rsidRDefault="00B70559" w:rsidP="00B53B12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360E4D" w:rsidRDefault="005C1A59" w:rsidP="00387680">
    <w:pPr>
      <w:pStyle w:val="Pidipagina"/>
      <w:ind w:right="360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0E4D" w:rsidRDefault="005C1A59" w:rsidP="00CA61B6">
    <w:pPr>
      <w:pStyle w:val="Pidipagina"/>
      <w:ind w:right="35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5069" w:rsidRDefault="00EA5069">
      <w:r>
        <w:separator/>
      </w:r>
    </w:p>
  </w:footnote>
  <w:footnote w:type="continuationSeparator" w:id="0">
    <w:p w:rsidR="00EA5069" w:rsidRDefault="00EA50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A2" w:rsidRDefault="004E2BA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56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Look w:val="01E0" w:firstRow="1" w:lastRow="1" w:firstColumn="1" w:lastColumn="1" w:noHBand="0" w:noVBand="0"/>
    </w:tblPr>
    <w:tblGrid>
      <w:gridCol w:w="1809"/>
      <w:gridCol w:w="8647"/>
    </w:tblGrid>
    <w:tr w:rsidR="005263FE" w:rsidRPr="00C76E5E" w:rsidTr="00F00B56">
      <w:trPr>
        <w:trHeight w:val="831"/>
      </w:trPr>
      <w:tc>
        <w:tcPr>
          <w:tcW w:w="1809" w:type="dxa"/>
          <w:vAlign w:val="center"/>
        </w:tcPr>
        <w:p w:rsidR="005263FE" w:rsidRPr="0010794B" w:rsidRDefault="000456EE" w:rsidP="005263FE">
          <w:pPr>
            <w:pStyle w:val="Intestazione"/>
            <w:rPr>
              <w:rFonts w:ascii="BankGothic Md BT" w:hAnsi="BankGothic Md BT"/>
              <w:b/>
              <w:sz w:val="32"/>
              <w:szCs w:val="32"/>
            </w:rPr>
          </w:pPr>
          <w:r>
            <w:rPr>
              <w:noProof/>
            </w:rPr>
            <w:drawing>
              <wp:inline distT="0" distB="0" distL="0" distR="0" wp14:anchorId="0589A446" wp14:editId="0C6FCA87">
                <wp:extent cx="738505" cy="741680"/>
                <wp:effectExtent l="0" t="0" r="0" b="0"/>
                <wp:docPr id="1" name="Immagine 1" descr="Immagine correlat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magine correlat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38505" cy="741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47" w:type="dxa"/>
          <w:vAlign w:val="center"/>
        </w:tcPr>
        <w:p w:rsidR="005263FE" w:rsidRPr="001D75EB" w:rsidRDefault="001F7D8F" w:rsidP="005263FE">
          <w:pPr>
            <w:pStyle w:val="Intestazione"/>
            <w:tabs>
              <w:tab w:val="clear" w:pos="4819"/>
              <w:tab w:val="clear" w:pos="9638"/>
            </w:tabs>
            <w:rPr>
              <w:rFonts w:ascii="Arial" w:hAnsi="Arial" w:cs="Arial"/>
              <w:sz w:val="36"/>
              <w:szCs w:val="36"/>
            </w:rPr>
          </w:pPr>
          <w:proofErr w:type="spellStart"/>
          <w:r>
            <w:rPr>
              <w:rFonts w:ascii="Arial" w:hAnsi="Arial" w:cs="Arial"/>
              <w:sz w:val="36"/>
              <w:szCs w:val="36"/>
            </w:rPr>
            <w:t>Mod</w:t>
          </w:r>
          <w:proofErr w:type="spellEnd"/>
          <w:r>
            <w:rPr>
              <w:rFonts w:ascii="Arial" w:hAnsi="Arial" w:cs="Arial"/>
              <w:sz w:val="36"/>
              <w:szCs w:val="36"/>
            </w:rPr>
            <w:t>.</w:t>
          </w:r>
          <w:r w:rsidR="005263FE">
            <w:rPr>
              <w:rFonts w:ascii="Arial" w:hAnsi="Arial" w:cs="Arial"/>
              <w:sz w:val="36"/>
              <w:szCs w:val="36"/>
            </w:rPr>
            <w:t xml:space="preserve">- </w:t>
          </w:r>
          <w:r>
            <w:rPr>
              <w:rFonts w:ascii="Arial" w:hAnsi="Arial" w:cs="Arial"/>
              <w:sz w:val="36"/>
              <w:szCs w:val="36"/>
            </w:rPr>
            <w:t>segnalazioni, reclami e suggerimenti</w:t>
          </w:r>
        </w:p>
      </w:tc>
    </w:tr>
  </w:tbl>
  <w:p w:rsidR="005E4F1F" w:rsidRDefault="005E4F1F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2BA2" w:rsidRDefault="004E2BA2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D79A1" w:rsidRDefault="005C1A59" w:rsidP="005D79A1">
    <w:pPr>
      <w:pStyle w:val="Intestazione"/>
      <w:pBdr>
        <w:bottom w:val="single" w:sz="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40D81"/>
    <w:multiLevelType w:val="hybridMultilevel"/>
    <w:tmpl w:val="8D02F2AE"/>
    <w:lvl w:ilvl="0" w:tplc="72CC9C62">
      <w:numFmt w:val="none"/>
      <w:lvlText w:val="1.3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0791809"/>
    <w:multiLevelType w:val="hybridMultilevel"/>
    <w:tmpl w:val="B99E5FC8"/>
    <w:lvl w:ilvl="0" w:tplc="0410000B">
      <w:start w:val="1"/>
      <w:numFmt w:val="bullet"/>
      <w:lvlText w:val=""/>
      <w:lvlJc w:val="left"/>
      <w:pPr>
        <w:tabs>
          <w:tab w:val="num" w:pos="1741"/>
        </w:tabs>
        <w:ind w:left="1741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tabs>
          <w:tab w:val="num" w:pos="2461"/>
        </w:tabs>
        <w:ind w:left="2461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3181"/>
        </w:tabs>
        <w:ind w:left="3181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901"/>
        </w:tabs>
        <w:ind w:left="390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621"/>
        </w:tabs>
        <w:ind w:left="4621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341"/>
        </w:tabs>
        <w:ind w:left="534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6061"/>
        </w:tabs>
        <w:ind w:left="606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781"/>
        </w:tabs>
        <w:ind w:left="6781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501"/>
        </w:tabs>
        <w:ind w:left="7501" w:hanging="360"/>
      </w:pPr>
      <w:rPr>
        <w:rFonts w:ascii="Wingdings" w:hAnsi="Wingdings" w:hint="default"/>
      </w:rPr>
    </w:lvl>
  </w:abstractNum>
  <w:abstractNum w:abstractNumId="2" w15:restartNumberingAfterBreak="0">
    <w:nsid w:val="12267F9D"/>
    <w:multiLevelType w:val="multilevel"/>
    <w:tmpl w:val="93CC9584"/>
    <w:lvl w:ilvl="0">
      <w:start w:val="1"/>
      <w:numFmt w:val="decimal"/>
      <w:pStyle w:val="1-Indice"/>
      <w:lvlText w:val="%1.0"/>
      <w:lvlJc w:val="left"/>
      <w:pPr>
        <w:tabs>
          <w:tab w:val="num" w:pos="737"/>
        </w:tabs>
        <w:ind w:left="737" w:hanging="737"/>
      </w:pPr>
      <w:rPr>
        <w:rFonts w:hint="default"/>
        <w:sz w:val="32"/>
        <w:szCs w:val="32"/>
      </w:rPr>
    </w:lvl>
    <w:lvl w:ilvl="1">
      <w:start w:val="1"/>
      <w:numFmt w:val="decimal"/>
      <w:pStyle w:val="1-Indice2"/>
      <w:lvlText w:val="%1.%2"/>
      <w:lvlJc w:val="left"/>
      <w:pPr>
        <w:tabs>
          <w:tab w:val="num" w:pos="737"/>
        </w:tabs>
        <w:ind w:left="737" w:hanging="737"/>
      </w:pPr>
      <w:rPr>
        <w:rFonts w:ascii="Arial" w:hAnsi="Arial" w:cs="Arial" w:hint="default"/>
        <w:sz w:val="28"/>
        <w:szCs w:val="28"/>
      </w:rPr>
    </w:lvl>
    <w:lvl w:ilvl="2">
      <w:start w:val="1"/>
      <w:numFmt w:val="decimal"/>
      <w:pStyle w:val="1-Indice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 w15:restartNumberingAfterBreak="0">
    <w:nsid w:val="2DA72952"/>
    <w:multiLevelType w:val="hybridMultilevel"/>
    <w:tmpl w:val="E5848DFE"/>
    <w:lvl w:ilvl="0" w:tplc="04100001">
      <w:start w:val="1"/>
      <w:numFmt w:val="bullet"/>
      <w:lvlText w:val=""/>
      <w:lvlJc w:val="left"/>
      <w:pPr>
        <w:ind w:left="145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7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9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1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3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5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7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9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17" w:hanging="360"/>
      </w:pPr>
      <w:rPr>
        <w:rFonts w:ascii="Wingdings" w:hAnsi="Wingdings" w:hint="default"/>
      </w:rPr>
    </w:lvl>
  </w:abstractNum>
  <w:abstractNum w:abstractNumId="4" w15:restartNumberingAfterBreak="0">
    <w:nsid w:val="338E7D14"/>
    <w:multiLevelType w:val="hybridMultilevel"/>
    <w:tmpl w:val="8EDE4BC8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E2B2B"/>
    <w:multiLevelType w:val="hybridMultilevel"/>
    <w:tmpl w:val="10364662"/>
    <w:lvl w:ilvl="0" w:tplc="9F0066BC">
      <w:numFmt w:val="none"/>
      <w:lvlText w:val="1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1" w:tplc="7974F17E">
      <w:start w:val="1"/>
      <w:numFmt w:val="none"/>
      <w:lvlText w:val="1.1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CA70F01"/>
    <w:multiLevelType w:val="hybridMultilevel"/>
    <w:tmpl w:val="AEBE62CC"/>
    <w:lvl w:ilvl="0" w:tplc="49B0782C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33C98"/>
    <w:multiLevelType w:val="hybridMultilevel"/>
    <w:tmpl w:val="C278E760"/>
    <w:lvl w:ilvl="0" w:tplc="0410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8" w15:restartNumberingAfterBreak="0">
    <w:nsid w:val="4A810DA0"/>
    <w:multiLevelType w:val="hybridMultilevel"/>
    <w:tmpl w:val="168C7FE8"/>
    <w:lvl w:ilvl="0" w:tplc="E24ACBB2">
      <w:numFmt w:val="bullet"/>
      <w:lvlText w:val="-"/>
      <w:lvlJc w:val="left"/>
      <w:pPr>
        <w:ind w:left="1097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1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3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5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7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9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1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3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57" w:hanging="360"/>
      </w:pPr>
      <w:rPr>
        <w:rFonts w:ascii="Wingdings" w:hAnsi="Wingdings" w:hint="default"/>
      </w:rPr>
    </w:lvl>
  </w:abstractNum>
  <w:abstractNum w:abstractNumId="9" w15:restartNumberingAfterBreak="0">
    <w:nsid w:val="54644899"/>
    <w:multiLevelType w:val="hybridMultilevel"/>
    <w:tmpl w:val="B636D1C2"/>
    <w:lvl w:ilvl="0" w:tplc="6B00476C">
      <w:numFmt w:val="none"/>
      <w:lvlText w:val="1.2"/>
      <w:lvlJc w:val="left"/>
      <w:pPr>
        <w:tabs>
          <w:tab w:val="num" w:pos="720"/>
        </w:tabs>
        <w:ind w:left="720" w:hanging="720"/>
      </w:pPr>
      <w:rPr>
        <w:rFonts w:ascii="Verdana" w:hAnsi="Verdana" w:hint="default"/>
        <w:b/>
        <w:i w:val="0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B3755D"/>
    <w:multiLevelType w:val="multilevel"/>
    <w:tmpl w:val="8A7427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6B64845"/>
    <w:multiLevelType w:val="hybridMultilevel"/>
    <w:tmpl w:val="80420366"/>
    <w:lvl w:ilvl="0" w:tplc="69BEF980">
      <w:start w:val="1"/>
      <w:numFmt w:val="bullet"/>
      <w:pStyle w:val="11TestoRientratoTrattini"/>
      <w:lvlText w:val="-"/>
      <w:lvlJc w:val="left"/>
      <w:pPr>
        <w:tabs>
          <w:tab w:val="num" w:pos="1457"/>
        </w:tabs>
        <w:ind w:left="1381" w:hanging="284"/>
      </w:pPr>
      <w:rPr>
        <w:rFonts w:ascii="Times New Roman" w:hAnsi="Times New Roman" w:cs="Times New Roman" w:hint="default"/>
      </w:rPr>
    </w:lvl>
    <w:lvl w:ilvl="1" w:tplc="58D429E8" w:tentative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hint="default"/>
      </w:rPr>
    </w:lvl>
    <w:lvl w:ilvl="2" w:tplc="1C8456BC" w:tentative="1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hint="default"/>
      </w:rPr>
    </w:lvl>
    <w:lvl w:ilvl="3" w:tplc="F26EFFCE" w:tentative="1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hint="default"/>
      </w:rPr>
    </w:lvl>
    <w:lvl w:ilvl="4" w:tplc="2E54A2A8" w:tentative="1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hint="default"/>
      </w:rPr>
    </w:lvl>
    <w:lvl w:ilvl="5" w:tplc="82E4E6A0" w:tentative="1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hint="default"/>
      </w:rPr>
    </w:lvl>
    <w:lvl w:ilvl="6" w:tplc="278A61B6" w:tentative="1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hint="default"/>
      </w:rPr>
    </w:lvl>
    <w:lvl w:ilvl="7" w:tplc="035885B8" w:tentative="1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hint="default"/>
      </w:rPr>
    </w:lvl>
    <w:lvl w:ilvl="8" w:tplc="7DA6C7C2" w:tentative="1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hint="default"/>
      </w:rPr>
    </w:lvl>
  </w:abstractNum>
  <w:abstractNum w:abstractNumId="12" w15:restartNumberingAfterBreak="0">
    <w:nsid w:val="6C166934"/>
    <w:multiLevelType w:val="hybridMultilevel"/>
    <w:tmpl w:val="6F0CAC34"/>
    <w:lvl w:ilvl="0" w:tplc="0410000F">
      <w:start w:val="1"/>
      <w:numFmt w:val="decimal"/>
      <w:lvlText w:val="%1."/>
      <w:lvlJc w:val="left"/>
      <w:pPr>
        <w:tabs>
          <w:tab w:val="num" w:pos="1515"/>
        </w:tabs>
        <w:ind w:left="1515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num w:numId="1">
    <w:abstractNumId w:val="2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1"/>
  </w:num>
  <w:num w:numId="7">
    <w:abstractNumId w:val="4"/>
  </w:num>
  <w:num w:numId="8">
    <w:abstractNumId w:val="7"/>
  </w:num>
  <w:num w:numId="9">
    <w:abstractNumId w:val="12"/>
  </w:num>
  <w:num w:numId="10">
    <w:abstractNumId w:val="8"/>
  </w:num>
  <w:num w:numId="11">
    <w:abstractNumId w:val="5"/>
  </w:num>
  <w:num w:numId="12">
    <w:abstractNumId w:val="9"/>
  </w:num>
  <w:num w:numId="13">
    <w:abstractNumId w:val="0"/>
  </w:num>
  <w:num w:numId="14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7899"/>
    <w:rsid w:val="00000C3C"/>
    <w:rsid w:val="00005BB7"/>
    <w:rsid w:val="000223AC"/>
    <w:rsid w:val="00040670"/>
    <w:rsid w:val="0004310D"/>
    <w:rsid w:val="000456EE"/>
    <w:rsid w:val="000715F1"/>
    <w:rsid w:val="0008331F"/>
    <w:rsid w:val="000933F9"/>
    <w:rsid w:val="00093AF5"/>
    <w:rsid w:val="000961ED"/>
    <w:rsid w:val="000A5FA9"/>
    <w:rsid w:val="000C3B29"/>
    <w:rsid w:val="000E493F"/>
    <w:rsid w:val="000E4FB0"/>
    <w:rsid w:val="00105AFF"/>
    <w:rsid w:val="00105D2B"/>
    <w:rsid w:val="00113A7D"/>
    <w:rsid w:val="00127183"/>
    <w:rsid w:val="00130198"/>
    <w:rsid w:val="00131890"/>
    <w:rsid w:val="00135A60"/>
    <w:rsid w:val="00145713"/>
    <w:rsid w:val="00145CF7"/>
    <w:rsid w:val="001503B1"/>
    <w:rsid w:val="00154081"/>
    <w:rsid w:val="0016526E"/>
    <w:rsid w:val="0017111C"/>
    <w:rsid w:val="00172F0E"/>
    <w:rsid w:val="00177AE7"/>
    <w:rsid w:val="00184AA8"/>
    <w:rsid w:val="00190C12"/>
    <w:rsid w:val="001A2218"/>
    <w:rsid w:val="001A2FE0"/>
    <w:rsid w:val="001A50F3"/>
    <w:rsid w:val="001B46FB"/>
    <w:rsid w:val="001C0BEC"/>
    <w:rsid w:val="001E79A5"/>
    <w:rsid w:val="001F7D8F"/>
    <w:rsid w:val="0020173A"/>
    <w:rsid w:val="00207486"/>
    <w:rsid w:val="00211261"/>
    <w:rsid w:val="00236C7E"/>
    <w:rsid w:val="0025624F"/>
    <w:rsid w:val="00262E63"/>
    <w:rsid w:val="0026621B"/>
    <w:rsid w:val="0028173D"/>
    <w:rsid w:val="00285995"/>
    <w:rsid w:val="002A5F17"/>
    <w:rsid w:val="002B5EB8"/>
    <w:rsid w:val="002C231F"/>
    <w:rsid w:val="002C4CA5"/>
    <w:rsid w:val="002C7D26"/>
    <w:rsid w:val="002D5B08"/>
    <w:rsid w:val="002E1496"/>
    <w:rsid w:val="002E1D81"/>
    <w:rsid w:val="002E23DC"/>
    <w:rsid w:val="002E42F8"/>
    <w:rsid w:val="002F6664"/>
    <w:rsid w:val="00310E45"/>
    <w:rsid w:val="00317439"/>
    <w:rsid w:val="00320B97"/>
    <w:rsid w:val="00321012"/>
    <w:rsid w:val="00337D5D"/>
    <w:rsid w:val="00346FA6"/>
    <w:rsid w:val="00350238"/>
    <w:rsid w:val="00383291"/>
    <w:rsid w:val="003A6A72"/>
    <w:rsid w:val="003B400C"/>
    <w:rsid w:val="003D09AB"/>
    <w:rsid w:val="003F34C0"/>
    <w:rsid w:val="003F5B5E"/>
    <w:rsid w:val="00403C90"/>
    <w:rsid w:val="00410F21"/>
    <w:rsid w:val="004115EC"/>
    <w:rsid w:val="004150ED"/>
    <w:rsid w:val="004251AF"/>
    <w:rsid w:val="00437C38"/>
    <w:rsid w:val="00455FCB"/>
    <w:rsid w:val="00457B30"/>
    <w:rsid w:val="004735CA"/>
    <w:rsid w:val="004776B8"/>
    <w:rsid w:val="00497901"/>
    <w:rsid w:val="004A04E9"/>
    <w:rsid w:val="004A4BF9"/>
    <w:rsid w:val="004B4D39"/>
    <w:rsid w:val="004C5ED5"/>
    <w:rsid w:val="004E2BA2"/>
    <w:rsid w:val="004F2653"/>
    <w:rsid w:val="004F4B0D"/>
    <w:rsid w:val="00510A02"/>
    <w:rsid w:val="005263FE"/>
    <w:rsid w:val="00562AB4"/>
    <w:rsid w:val="00566A8A"/>
    <w:rsid w:val="00570B2D"/>
    <w:rsid w:val="00575FD1"/>
    <w:rsid w:val="00582622"/>
    <w:rsid w:val="005860EE"/>
    <w:rsid w:val="00594C70"/>
    <w:rsid w:val="005957F1"/>
    <w:rsid w:val="005B2C0A"/>
    <w:rsid w:val="005C0699"/>
    <w:rsid w:val="005C1A59"/>
    <w:rsid w:val="005C3DE7"/>
    <w:rsid w:val="005E38B0"/>
    <w:rsid w:val="005E4F1F"/>
    <w:rsid w:val="00601850"/>
    <w:rsid w:val="0061142B"/>
    <w:rsid w:val="006208B3"/>
    <w:rsid w:val="00620ED0"/>
    <w:rsid w:val="006409E8"/>
    <w:rsid w:val="00646986"/>
    <w:rsid w:val="0065072D"/>
    <w:rsid w:val="00651905"/>
    <w:rsid w:val="00652620"/>
    <w:rsid w:val="00660581"/>
    <w:rsid w:val="00672399"/>
    <w:rsid w:val="00677366"/>
    <w:rsid w:val="00677A57"/>
    <w:rsid w:val="00681FF9"/>
    <w:rsid w:val="00685B69"/>
    <w:rsid w:val="0069470A"/>
    <w:rsid w:val="0069512A"/>
    <w:rsid w:val="006A691C"/>
    <w:rsid w:val="006A710D"/>
    <w:rsid w:val="006B034D"/>
    <w:rsid w:val="006C312A"/>
    <w:rsid w:val="006C48EA"/>
    <w:rsid w:val="006C7B0F"/>
    <w:rsid w:val="006E2DDE"/>
    <w:rsid w:val="006F13F9"/>
    <w:rsid w:val="00706E2E"/>
    <w:rsid w:val="0071497C"/>
    <w:rsid w:val="00727899"/>
    <w:rsid w:val="007507F9"/>
    <w:rsid w:val="007538E4"/>
    <w:rsid w:val="0075796C"/>
    <w:rsid w:val="007A3C9E"/>
    <w:rsid w:val="007A7A8D"/>
    <w:rsid w:val="007C7A25"/>
    <w:rsid w:val="007D6391"/>
    <w:rsid w:val="007E27C6"/>
    <w:rsid w:val="0080059D"/>
    <w:rsid w:val="0080146C"/>
    <w:rsid w:val="00807607"/>
    <w:rsid w:val="00807BCB"/>
    <w:rsid w:val="00810F2F"/>
    <w:rsid w:val="00820436"/>
    <w:rsid w:val="00825FF8"/>
    <w:rsid w:val="00830877"/>
    <w:rsid w:val="0083223A"/>
    <w:rsid w:val="008335D1"/>
    <w:rsid w:val="00834C65"/>
    <w:rsid w:val="008544A0"/>
    <w:rsid w:val="0085611D"/>
    <w:rsid w:val="00864F64"/>
    <w:rsid w:val="008818E0"/>
    <w:rsid w:val="00886D45"/>
    <w:rsid w:val="00895CF5"/>
    <w:rsid w:val="008A367A"/>
    <w:rsid w:val="008B6A64"/>
    <w:rsid w:val="008C1A0F"/>
    <w:rsid w:val="008D3264"/>
    <w:rsid w:val="008E79CE"/>
    <w:rsid w:val="008F063B"/>
    <w:rsid w:val="008F45A6"/>
    <w:rsid w:val="008F57A7"/>
    <w:rsid w:val="0091083D"/>
    <w:rsid w:val="009174D6"/>
    <w:rsid w:val="00936BF2"/>
    <w:rsid w:val="00942798"/>
    <w:rsid w:val="00944D85"/>
    <w:rsid w:val="009450CA"/>
    <w:rsid w:val="0094620F"/>
    <w:rsid w:val="00950D44"/>
    <w:rsid w:val="0095406D"/>
    <w:rsid w:val="00971325"/>
    <w:rsid w:val="009745E4"/>
    <w:rsid w:val="00977409"/>
    <w:rsid w:val="00977A7C"/>
    <w:rsid w:val="009A13C6"/>
    <w:rsid w:val="009C4936"/>
    <w:rsid w:val="009E0EC4"/>
    <w:rsid w:val="00A16449"/>
    <w:rsid w:val="00A16ED4"/>
    <w:rsid w:val="00A23DB5"/>
    <w:rsid w:val="00A73BE5"/>
    <w:rsid w:val="00A812A4"/>
    <w:rsid w:val="00A82C78"/>
    <w:rsid w:val="00AC674C"/>
    <w:rsid w:val="00AE6314"/>
    <w:rsid w:val="00B2493F"/>
    <w:rsid w:val="00B40DBE"/>
    <w:rsid w:val="00B43DF4"/>
    <w:rsid w:val="00B45496"/>
    <w:rsid w:val="00B70559"/>
    <w:rsid w:val="00B840F2"/>
    <w:rsid w:val="00B95D4A"/>
    <w:rsid w:val="00B97F53"/>
    <w:rsid w:val="00BA2B6A"/>
    <w:rsid w:val="00BA7920"/>
    <w:rsid w:val="00BB4690"/>
    <w:rsid w:val="00C01A8A"/>
    <w:rsid w:val="00C07080"/>
    <w:rsid w:val="00C11B95"/>
    <w:rsid w:val="00C20C40"/>
    <w:rsid w:val="00C263EE"/>
    <w:rsid w:val="00C43486"/>
    <w:rsid w:val="00C44D63"/>
    <w:rsid w:val="00C57CF4"/>
    <w:rsid w:val="00C72E8A"/>
    <w:rsid w:val="00CA34A6"/>
    <w:rsid w:val="00CA724B"/>
    <w:rsid w:val="00CB121B"/>
    <w:rsid w:val="00CB60E6"/>
    <w:rsid w:val="00CB6A15"/>
    <w:rsid w:val="00CC100D"/>
    <w:rsid w:val="00CD0CE9"/>
    <w:rsid w:val="00CD6A73"/>
    <w:rsid w:val="00CE2F04"/>
    <w:rsid w:val="00CF0B73"/>
    <w:rsid w:val="00D00D89"/>
    <w:rsid w:val="00D03C2F"/>
    <w:rsid w:val="00D322A7"/>
    <w:rsid w:val="00D379FE"/>
    <w:rsid w:val="00D50EFF"/>
    <w:rsid w:val="00D55940"/>
    <w:rsid w:val="00D67458"/>
    <w:rsid w:val="00D953F3"/>
    <w:rsid w:val="00D957C2"/>
    <w:rsid w:val="00DB7BD9"/>
    <w:rsid w:val="00DC0212"/>
    <w:rsid w:val="00DD6F8F"/>
    <w:rsid w:val="00DE7FEC"/>
    <w:rsid w:val="00DF2A51"/>
    <w:rsid w:val="00E01480"/>
    <w:rsid w:val="00E10AA8"/>
    <w:rsid w:val="00E13B87"/>
    <w:rsid w:val="00E14738"/>
    <w:rsid w:val="00E54E03"/>
    <w:rsid w:val="00E65DEA"/>
    <w:rsid w:val="00E73BF2"/>
    <w:rsid w:val="00EA5069"/>
    <w:rsid w:val="00ED2D64"/>
    <w:rsid w:val="00EE4DE4"/>
    <w:rsid w:val="00EF2D20"/>
    <w:rsid w:val="00F00B56"/>
    <w:rsid w:val="00F049B6"/>
    <w:rsid w:val="00F1314B"/>
    <w:rsid w:val="00F23203"/>
    <w:rsid w:val="00F472F9"/>
    <w:rsid w:val="00F47852"/>
    <w:rsid w:val="00F535EB"/>
    <w:rsid w:val="00F716E9"/>
    <w:rsid w:val="00F773AA"/>
    <w:rsid w:val="00F77C0D"/>
    <w:rsid w:val="00F8166A"/>
    <w:rsid w:val="00F817C8"/>
    <w:rsid w:val="00F91406"/>
    <w:rsid w:val="00FA0474"/>
    <w:rsid w:val="00FA2FA8"/>
    <w:rsid w:val="00FB15B7"/>
    <w:rsid w:val="00FC0A53"/>
    <w:rsid w:val="00FC5610"/>
    <w:rsid w:val="00FE212C"/>
    <w:rsid w:val="00FE452E"/>
    <w:rsid w:val="00FE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1FB6C37"/>
  <w15:chartTrackingRefBased/>
  <w15:docId w15:val="{F05FBAA2-A695-2E40-874B-951CBC7CA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Arial" w:hAnsi="Arial" w:cs="Arial"/>
      <w:b/>
      <w:bCs/>
      <w:sz w:val="20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rFonts w:ascii="Arial" w:hAnsi="Arial" w:cs="Arial"/>
      <w:b/>
      <w:bCs/>
      <w:sz w:val="16"/>
    </w:rPr>
  </w:style>
  <w:style w:type="paragraph" w:styleId="Titolo3">
    <w:name w:val="heading 3"/>
    <w:basedOn w:val="Normale"/>
    <w:next w:val="Normale"/>
    <w:qFormat/>
    <w:pPr>
      <w:keepNext/>
      <w:jc w:val="center"/>
      <w:outlineLvl w:val="2"/>
    </w:pPr>
    <w:rPr>
      <w:rFonts w:ascii="Arial" w:hAnsi="Arial" w:cs="Arial"/>
      <w:sz w:val="28"/>
    </w:rPr>
  </w:style>
  <w:style w:type="paragraph" w:styleId="Titolo5">
    <w:name w:val="heading 5"/>
    <w:basedOn w:val="Normale"/>
    <w:next w:val="Normale"/>
    <w:qFormat/>
    <w:pPr>
      <w:keepNext/>
      <w:outlineLvl w:val="4"/>
    </w:pPr>
    <w:rPr>
      <w:rFonts w:ascii="Arial" w:hAnsi="Arial" w:cs="Arial"/>
      <w:b/>
      <w:bCs/>
      <w:sz w:val="1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ase">
    <w:name w:val="base"/>
    <w:basedOn w:val="Normale"/>
    <w:pPr>
      <w:spacing w:line="300" w:lineRule="exact"/>
      <w:ind w:left="567"/>
      <w:jc w:val="both"/>
    </w:pPr>
    <w:rPr>
      <w:rFonts w:ascii="Arial" w:hAnsi="Arial"/>
      <w:sz w:val="20"/>
      <w:szCs w:val="20"/>
    </w:rPr>
  </w:style>
  <w:style w:type="paragraph" w:customStyle="1" w:styleId="DCI-Indice">
    <w:name w:val="DCI-Indice"/>
    <w:basedOn w:val="Normale"/>
    <w:rPr>
      <w:rFonts w:ascii="AvantGarde" w:hAnsi="AvantGarde"/>
      <w:b/>
      <w:i/>
      <w:szCs w:val="20"/>
    </w:rPr>
  </w:style>
  <w:style w:type="paragraph" w:customStyle="1" w:styleId="DCI-Indice-1">
    <w:name w:val="DCI-Indice-1"/>
    <w:basedOn w:val="DCI-Indice"/>
    <w:pPr>
      <w:spacing w:before="60" w:after="60"/>
    </w:pPr>
    <w:rPr>
      <w:b w:val="0"/>
      <w:i w:val="0"/>
    </w:rPr>
  </w:style>
  <w:style w:type="paragraph" w:customStyle="1" w:styleId="DCI-Intestazione">
    <w:name w:val="DCI-Intestazione"/>
    <w:basedOn w:val="Normale"/>
    <w:rPr>
      <w:rFonts w:ascii="Palatino" w:hAnsi="Palatino"/>
      <w:sz w:val="22"/>
      <w:szCs w:val="20"/>
    </w:rPr>
  </w:style>
  <w:style w:type="paragraph" w:customStyle="1" w:styleId="DCI-int-tit">
    <w:name w:val="DCI-int-tit"/>
    <w:basedOn w:val="Intestazione"/>
    <w:rPr>
      <w:rFonts w:ascii="Tahoma" w:hAnsi="Tahoma"/>
      <w:szCs w:val="20"/>
    </w:rPr>
  </w:style>
  <w:style w:type="paragraph" w:styleId="Intestazione">
    <w:name w:val="header"/>
    <w:basedOn w:val="Normale"/>
    <w:link w:val="IntestazioneCarattere"/>
    <w:pPr>
      <w:tabs>
        <w:tab w:val="center" w:pos="4819"/>
        <w:tab w:val="right" w:pos="9638"/>
      </w:tabs>
    </w:pPr>
  </w:style>
  <w:style w:type="paragraph" w:customStyle="1" w:styleId="DCI-testo">
    <w:name w:val="DCI-testo"/>
    <w:basedOn w:val="DCI-Indice-1"/>
    <w:pPr>
      <w:spacing w:before="0" w:after="0" w:line="300" w:lineRule="exact"/>
      <w:ind w:left="737"/>
      <w:jc w:val="both"/>
    </w:pPr>
    <w:rPr>
      <w:rFonts w:ascii="Bookman" w:hAnsi="Bookman"/>
      <w:sz w:val="22"/>
    </w:rPr>
  </w:style>
  <w:style w:type="paragraph" w:customStyle="1" w:styleId="minimo">
    <w:name w:val="minimo"/>
    <w:basedOn w:val="base"/>
    <w:pPr>
      <w:spacing w:line="240" w:lineRule="atLeast"/>
      <w:ind w:left="0"/>
    </w:pPr>
    <w:rPr>
      <w:rFonts w:ascii="Book Antiqua" w:hAnsi="Book Antiqua"/>
      <w:sz w:val="18"/>
    </w:r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</w:style>
  <w:style w:type="paragraph" w:customStyle="1" w:styleId="TESTO">
    <w:name w:val="TESTO"/>
    <w:basedOn w:val="Normale"/>
    <w:pPr>
      <w:jc w:val="both"/>
    </w:pPr>
    <w:rPr>
      <w:rFonts w:ascii="Arial" w:hAnsi="Arial"/>
      <w:szCs w:val="20"/>
    </w:rPr>
  </w:style>
  <w:style w:type="paragraph" w:customStyle="1" w:styleId="1-Indice">
    <w:name w:val="1 - Indice"/>
    <w:basedOn w:val="Normale"/>
    <w:next w:val="Normale"/>
    <w:rsid w:val="006C312A"/>
    <w:pPr>
      <w:numPr>
        <w:numId w:val="1"/>
      </w:numPr>
    </w:pPr>
    <w:rPr>
      <w:rFonts w:ascii="Calibri" w:hAnsi="Calibri" w:cs="Arial"/>
      <w:b/>
      <w:sz w:val="32"/>
      <w:szCs w:val="32"/>
    </w:rPr>
  </w:style>
  <w:style w:type="paragraph" w:customStyle="1" w:styleId="1-Indice2">
    <w:name w:val="1-Indice 2"/>
    <w:basedOn w:val="Normale"/>
    <w:autoRedefine/>
    <w:rsid w:val="006C312A"/>
    <w:pPr>
      <w:numPr>
        <w:ilvl w:val="1"/>
        <w:numId w:val="1"/>
      </w:numPr>
    </w:pPr>
    <w:rPr>
      <w:rFonts w:ascii="Calibri" w:hAnsi="Calibri" w:cs="Arial"/>
      <w:b/>
      <w:i/>
      <w:sz w:val="28"/>
      <w:szCs w:val="28"/>
    </w:rPr>
  </w:style>
  <w:style w:type="paragraph" w:customStyle="1" w:styleId="1-Indice3">
    <w:name w:val="1-Indice 3"/>
    <w:basedOn w:val="1-Indice2"/>
    <w:autoRedefine/>
    <w:rsid w:val="006C312A"/>
    <w:pPr>
      <w:numPr>
        <w:ilvl w:val="2"/>
        <w:numId w:val="3"/>
      </w:numPr>
    </w:pPr>
    <w:rPr>
      <w:b w:val="0"/>
      <w:iCs/>
      <w:sz w:val="24"/>
      <w:szCs w:val="24"/>
    </w:rPr>
  </w:style>
  <w:style w:type="paragraph" w:styleId="Sommario1">
    <w:name w:val="toc 1"/>
    <w:basedOn w:val="1-Indice"/>
    <w:next w:val="Normale"/>
    <w:autoRedefine/>
    <w:uiPriority w:val="39"/>
    <w:pPr>
      <w:numPr>
        <w:numId w:val="0"/>
      </w:numPr>
      <w:spacing w:before="120" w:after="120"/>
    </w:pPr>
    <w:rPr>
      <w:rFonts w:cs="Times New Roman"/>
      <w:bCs/>
      <w:caps/>
      <w:sz w:val="20"/>
      <w:szCs w:val="20"/>
    </w:rPr>
  </w:style>
  <w:style w:type="paragraph" w:styleId="Sommario2">
    <w:name w:val="toc 2"/>
    <w:basedOn w:val="1-Indice2"/>
    <w:next w:val="Normale"/>
    <w:autoRedefine/>
    <w:uiPriority w:val="39"/>
    <w:pPr>
      <w:numPr>
        <w:ilvl w:val="0"/>
        <w:numId w:val="0"/>
      </w:numPr>
      <w:ind w:left="240"/>
    </w:pPr>
    <w:rPr>
      <w:rFonts w:cs="Times New Roman"/>
      <w:b w:val="0"/>
      <w:i w:val="0"/>
      <w:smallCaps/>
      <w:sz w:val="20"/>
      <w:szCs w:val="20"/>
    </w:rPr>
  </w:style>
  <w:style w:type="paragraph" w:styleId="Sommario3">
    <w:name w:val="toc 3"/>
    <w:basedOn w:val="Normale"/>
    <w:next w:val="Normale"/>
    <w:autoRedefine/>
    <w:uiPriority w:val="39"/>
    <w:pPr>
      <w:ind w:left="480"/>
    </w:pPr>
    <w:rPr>
      <w:rFonts w:ascii="Calibri" w:hAnsi="Calibri"/>
      <w:i/>
      <w:iCs/>
      <w:sz w:val="20"/>
      <w:szCs w:val="20"/>
    </w:rPr>
  </w:style>
  <w:style w:type="paragraph" w:customStyle="1" w:styleId="11TestoRientratoTrattini">
    <w:name w:val="11 Testo Rientrato (Trattini)"/>
    <w:basedOn w:val="Normale"/>
    <w:pPr>
      <w:numPr>
        <w:numId w:val="2"/>
      </w:numPr>
      <w:autoSpaceDE w:val="0"/>
      <w:autoSpaceDN w:val="0"/>
    </w:pPr>
    <w:rPr>
      <w:sz w:val="20"/>
      <w:szCs w:val="20"/>
    </w:rPr>
  </w:style>
  <w:style w:type="paragraph" w:customStyle="1" w:styleId="ISS-TITOLO">
    <w:name w:val="ISS-TITOLO"/>
    <w:basedOn w:val="ISS-TESTO"/>
    <w:autoRedefine/>
    <w:rsid w:val="00651905"/>
    <w:pPr>
      <w:jc w:val="center"/>
    </w:pPr>
    <w:rPr>
      <w:rFonts w:ascii="Calibri" w:hAnsi="Calibri" w:cs="Arial"/>
      <w:b/>
      <w:sz w:val="22"/>
      <w:szCs w:val="22"/>
    </w:rPr>
  </w:style>
  <w:style w:type="paragraph" w:customStyle="1" w:styleId="ISS-TESTO">
    <w:name w:val="ISS-TESTO"/>
    <w:basedOn w:val="Normale"/>
    <w:autoRedefine/>
    <w:pPr>
      <w:jc w:val="both"/>
    </w:pPr>
    <w:rPr>
      <w:szCs w:val="20"/>
    </w:rPr>
  </w:style>
  <w:style w:type="character" w:styleId="Collegamentoipertestuale">
    <w:name w:val="Hyperlink"/>
    <w:uiPriority w:val="99"/>
    <w:rPr>
      <w:color w:val="0000FF"/>
      <w:u w:val="single"/>
    </w:rPr>
  </w:style>
  <w:style w:type="paragraph" w:styleId="Indice1">
    <w:name w:val="index 1"/>
    <w:basedOn w:val="Normale"/>
    <w:next w:val="Normale"/>
    <w:autoRedefine/>
    <w:semiHidden/>
    <w:pPr>
      <w:ind w:left="240" w:hanging="240"/>
    </w:pPr>
  </w:style>
  <w:style w:type="paragraph" w:styleId="Indice2">
    <w:name w:val="index 2"/>
    <w:basedOn w:val="Normale"/>
    <w:next w:val="Normale"/>
    <w:autoRedefine/>
    <w:semiHidden/>
    <w:pPr>
      <w:ind w:left="480" w:hanging="240"/>
    </w:pPr>
  </w:style>
  <w:style w:type="paragraph" w:styleId="Indice3">
    <w:name w:val="index 3"/>
    <w:basedOn w:val="Normale"/>
    <w:next w:val="Normale"/>
    <w:autoRedefine/>
    <w:semiHidden/>
    <w:pPr>
      <w:ind w:left="720" w:hanging="240"/>
    </w:pPr>
  </w:style>
  <w:style w:type="paragraph" w:styleId="Indice4">
    <w:name w:val="index 4"/>
    <w:basedOn w:val="Normale"/>
    <w:next w:val="Normale"/>
    <w:autoRedefine/>
    <w:semiHidden/>
    <w:pPr>
      <w:ind w:left="960" w:hanging="240"/>
    </w:pPr>
  </w:style>
  <w:style w:type="paragraph" w:styleId="Indice5">
    <w:name w:val="index 5"/>
    <w:basedOn w:val="Normale"/>
    <w:next w:val="Normale"/>
    <w:autoRedefine/>
    <w:semiHidden/>
    <w:pPr>
      <w:ind w:left="1200" w:hanging="240"/>
    </w:pPr>
  </w:style>
  <w:style w:type="paragraph" w:styleId="Indice6">
    <w:name w:val="index 6"/>
    <w:basedOn w:val="Normale"/>
    <w:next w:val="Normale"/>
    <w:autoRedefine/>
    <w:semiHidden/>
    <w:pPr>
      <w:ind w:left="1440" w:hanging="240"/>
    </w:pPr>
  </w:style>
  <w:style w:type="paragraph" w:styleId="Indice7">
    <w:name w:val="index 7"/>
    <w:basedOn w:val="Normale"/>
    <w:next w:val="Normale"/>
    <w:autoRedefine/>
    <w:semiHidden/>
    <w:pPr>
      <w:ind w:left="1680" w:hanging="240"/>
    </w:pPr>
  </w:style>
  <w:style w:type="paragraph" w:styleId="Indice8">
    <w:name w:val="index 8"/>
    <w:basedOn w:val="Normale"/>
    <w:next w:val="Normale"/>
    <w:autoRedefine/>
    <w:semiHidden/>
    <w:pPr>
      <w:ind w:left="1920" w:hanging="240"/>
    </w:pPr>
  </w:style>
  <w:style w:type="paragraph" w:styleId="Indice9">
    <w:name w:val="index 9"/>
    <w:basedOn w:val="Normale"/>
    <w:next w:val="Normale"/>
    <w:autoRedefine/>
    <w:semiHidden/>
    <w:pPr>
      <w:ind w:left="2160" w:hanging="240"/>
    </w:pPr>
  </w:style>
  <w:style w:type="paragraph" w:styleId="Titoloindice">
    <w:name w:val="index heading"/>
    <w:basedOn w:val="Normale"/>
    <w:next w:val="Indice1"/>
    <w:semiHidden/>
  </w:style>
  <w:style w:type="character" w:styleId="Enfasigrassetto">
    <w:name w:val="Strong"/>
    <w:qFormat/>
    <w:rPr>
      <w:b/>
      <w:bCs/>
    </w:rPr>
  </w:style>
  <w:style w:type="character" w:styleId="Rimandocommento">
    <w:name w:val="annotation reference"/>
    <w:semiHidden/>
    <w:rPr>
      <w:sz w:val="16"/>
      <w:szCs w:val="16"/>
    </w:rPr>
  </w:style>
  <w:style w:type="paragraph" w:styleId="Testocommento">
    <w:name w:val="annotation text"/>
    <w:basedOn w:val="Normale"/>
    <w:semiHidden/>
    <w:rPr>
      <w:sz w:val="20"/>
      <w:szCs w:val="20"/>
    </w:rPr>
  </w:style>
  <w:style w:type="paragraph" w:styleId="Mappadocumento">
    <w:name w:val="Document Map"/>
    <w:basedOn w:val="Normale"/>
    <w:semiHidden/>
    <w:pPr>
      <w:shd w:val="clear" w:color="auto" w:fill="000080"/>
    </w:pPr>
    <w:rPr>
      <w:rFonts w:ascii="Tahoma" w:hAnsi="Tahoma" w:cs="Bookman"/>
    </w:rPr>
  </w:style>
  <w:style w:type="character" w:styleId="Collegamentovisitato">
    <w:name w:val="FollowedHyperlink"/>
    <w:rPr>
      <w:color w:val="800080"/>
      <w:u w:val="single"/>
    </w:rPr>
  </w:style>
  <w:style w:type="paragraph" w:customStyle="1" w:styleId="ISS-L2">
    <w:name w:val="ISS-L2"/>
    <w:basedOn w:val="Normale"/>
    <w:autoRedefine/>
    <w:rPr>
      <w:i/>
      <w:szCs w:val="20"/>
    </w:rPr>
  </w:style>
  <w:style w:type="paragraph" w:styleId="Rientrocorpodeltesto">
    <w:name w:val="Body Text Indent"/>
    <w:basedOn w:val="Normale"/>
    <w:pPr>
      <w:spacing w:line="480" w:lineRule="auto"/>
      <w:ind w:left="360"/>
    </w:pPr>
    <w:rPr>
      <w:rFonts w:ascii="Verdana Ref" w:hAnsi="Verdana Ref"/>
    </w:rPr>
  </w:style>
  <w:style w:type="paragraph" w:customStyle="1" w:styleId="titolo20">
    <w:name w:val="titolo2"/>
    <w:basedOn w:val="Titolo1"/>
    <w:rsid w:val="006A691C"/>
    <w:pPr>
      <w:spacing w:before="240" w:after="60"/>
      <w:jc w:val="left"/>
    </w:pPr>
    <w:rPr>
      <w:rFonts w:cs="Times New Roman"/>
      <w:bCs w:val="0"/>
      <w:kern w:val="28"/>
      <w:sz w:val="24"/>
      <w:szCs w:val="20"/>
    </w:rPr>
  </w:style>
  <w:style w:type="table" w:styleId="Grigliatabella">
    <w:name w:val="Table Grid"/>
    <w:basedOn w:val="Tabellanormale"/>
    <w:rsid w:val="00CB12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BA2B6A"/>
    <w:rPr>
      <w:sz w:val="24"/>
      <w:szCs w:val="24"/>
    </w:rPr>
  </w:style>
  <w:style w:type="paragraph" w:styleId="Testofumetto">
    <w:name w:val="Balloon Text"/>
    <w:basedOn w:val="Normale"/>
    <w:link w:val="TestofumettoCarattere"/>
    <w:rsid w:val="00BA2B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BA2B6A"/>
    <w:rPr>
      <w:rFonts w:ascii="Tahoma" w:hAnsi="Tahoma" w:cs="Tahoma"/>
      <w:sz w:val="16"/>
      <w:szCs w:val="16"/>
    </w:rPr>
  </w:style>
  <w:style w:type="paragraph" w:styleId="Sommario4">
    <w:name w:val="toc 4"/>
    <w:basedOn w:val="Normale"/>
    <w:next w:val="Normale"/>
    <w:autoRedefine/>
    <w:rsid w:val="00651905"/>
    <w:pPr>
      <w:ind w:left="720"/>
    </w:pPr>
    <w:rPr>
      <w:rFonts w:ascii="Calibri" w:hAnsi="Calibri"/>
      <w:sz w:val="18"/>
      <w:szCs w:val="18"/>
    </w:rPr>
  </w:style>
  <w:style w:type="paragraph" w:styleId="Sommario5">
    <w:name w:val="toc 5"/>
    <w:basedOn w:val="Normale"/>
    <w:next w:val="Normale"/>
    <w:autoRedefine/>
    <w:rsid w:val="00651905"/>
    <w:pPr>
      <w:ind w:left="960"/>
    </w:pPr>
    <w:rPr>
      <w:rFonts w:ascii="Calibri" w:hAnsi="Calibri"/>
      <w:sz w:val="18"/>
      <w:szCs w:val="18"/>
    </w:rPr>
  </w:style>
  <w:style w:type="paragraph" w:styleId="Sommario6">
    <w:name w:val="toc 6"/>
    <w:basedOn w:val="Normale"/>
    <w:next w:val="Normale"/>
    <w:autoRedefine/>
    <w:rsid w:val="00651905"/>
    <w:pPr>
      <w:ind w:left="1200"/>
    </w:pPr>
    <w:rPr>
      <w:rFonts w:ascii="Calibri" w:hAnsi="Calibri"/>
      <w:sz w:val="18"/>
      <w:szCs w:val="18"/>
    </w:rPr>
  </w:style>
  <w:style w:type="paragraph" w:styleId="Sommario7">
    <w:name w:val="toc 7"/>
    <w:basedOn w:val="Normale"/>
    <w:next w:val="Normale"/>
    <w:autoRedefine/>
    <w:rsid w:val="00651905"/>
    <w:pPr>
      <w:ind w:left="1440"/>
    </w:pPr>
    <w:rPr>
      <w:rFonts w:ascii="Calibri" w:hAnsi="Calibri"/>
      <w:sz w:val="18"/>
      <w:szCs w:val="18"/>
    </w:rPr>
  </w:style>
  <w:style w:type="paragraph" w:styleId="Sommario8">
    <w:name w:val="toc 8"/>
    <w:basedOn w:val="Normale"/>
    <w:next w:val="Normale"/>
    <w:autoRedefine/>
    <w:rsid w:val="00651905"/>
    <w:pPr>
      <w:ind w:left="1680"/>
    </w:pPr>
    <w:rPr>
      <w:rFonts w:ascii="Calibri" w:hAnsi="Calibri"/>
      <w:sz w:val="18"/>
      <w:szCs w:val="18"/>
    </w:rPr>
  </w:style>
  <w:style w:type="paragraph" w:styleId="Sommario9">
    <w:name w:val="toc 9"/>
    <w:basedOn w:val="Normale"/>
    <w:next w:val="Normale"/>
    <w:autoRedefine/>
    <w:rsid w:val="00651905"/>
    <w:pPr>
      <w:ind w:left="1920"/>
    </w:pPr>
    <w:rPr>
      <w:rFonts w:ascii="Calibri" w:hAnsi="Calibri"/>
      <w:sz w:val="18"/>
      <w:szCs w:val="18"/>
    </w:rPr>
  </w:style>
  <w:style w:type="character" w:customStyle="1" w:styleId="IntestazioneCarattere">
    <w:name w:val="Intestazione Carattere"/>
    <w:link w:val="Intestazione"/>
    <w:rsid w:val="005263FE"/>
    <w:rPr>
      <w:sz w:val="24"/>
      <w:szCs w:val="24"/>
    </w:rPr>
  </w:style>
  <w:style w:type="paragraph" w:styleId="NormaleWeb">
    <w:name w:val="Normal (Web)"/>
    <w:basedOn w:val="Normale"/>
    <w:uiPriority w:val="99"/>
    <w:unhideWhenUsed/>
    <w:rsid w:val="002F6664"/>
    <w:pPr>
      <w:spacing w:before="100" w:beforeAutospacing="1" w:after="100" w:afterAutospacing="1"/>
    </w:pPr>
  </w:style>
  <w:style w:type="character" w:customStyle="1" w:styleId="PidipaginaCarattere">
    <w:name w:val="Piè di pagina Carattere"/>
    <w:basedOn w:val="Carpredefinitoparagrafo"/>
    <w:link w:val="Pidipagina"/>
    <w:rsid w:val="00B43DF4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B43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9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94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1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47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7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8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50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64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470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16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30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7618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16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61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7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4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062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189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523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842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475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15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2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64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079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7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004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1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79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756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890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footer" Target="foot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</Words>
  <Characters>1346</Characters>
  <Application>Microsoft Office Word</Application>
  <DocSecurity>0</DocSecurity>
  <Lines>11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INDICE</vt:lpstr>
    </vt:vector>
  </TitlesOfParts>
  <Company>ghost</Company>
  <LinksUpToDate>false</LinksUpToDate>
  <CharactersWithSpaces>1441</CharactersWithSpaces>
  <SharedDoc>false</SharedDoc>
  <HLinks>
    <vt:vector size="78" baseType="variant">
      <vt:variant>
        <vt:i4>2031669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_Toc303538659</vt:lpwstr>
      </vt:variant>
      <vt:variant>
        <vt:i4>2031669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_Toc303538658</vt:lpwstr>
      </vt:variant>
      <vt:variant>
        <vt:i4>2031669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_Toc303538657</vt:lpwstr>
      </vt:variant>
      <vt:variant>
        <vt:i4>2031669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_Toc303538656</vt:lpwstr>
      </vt:variant>
      <vt:variant>
        <vt:i4>2031669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_Toc303538655</vt:lpwstr>
      </vt:variant>
      <vt:variant>
        <vt:i4>2031669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_Toc303538654</vt:lpwstr>
      </vt:variant>
      <vt:variant>
        <vt:i4>2031669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_Toc303538653</vt:lpwstr>
      </vt:variant>
      <vt:variant>
        <vt:i4>2031669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_Toc303538652</vt:lpwstr>
      </vt:variant>
      <vt:variant>
        <vt:i4>2031669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_Toc303538651</vt:lpwstr>
      </vt:variant>
      <vt:variant>
        <vt:i4>2031669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_Toc303538650</vt:lpwstr>
      </vt:variant>
      <vt:variant>
        <vt:i4>1966133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_Toc303538649</vt:lpwstr>
      </vt:variant>
      <vt:variant>
        <vt:i4>1966133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_Toc303538648</vt:lpwstr>
      </vt:variant>
      <vt:variant>
        <vt:i4>1966133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_Toc303538647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INDICE</dc:title>
  <dc:subject/>
  <dc:creator>ghost</dc:creator>
  <cp:keywords/>
  <cp:lastModifiedBy>Andrea Caschera</cp:lastModifiedBy>
  <cp:revision>5</cp:revision>
  <cp:lastPrinted>2011-09-28T11:15:00Z</cp:lastPrinted>
  <dcterms:created xsi:type="dcterms:W3CDTF">2019-04-06T17:14:00Z</dcterms:created>
  <dcterms:modified xsi:type="dcterms:W3CDTF">2020-01-19T23:11:00Z</dcterms:modified>
</cp:coreProperties>
</file>